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D0B" w14:textId="77777777" w:rsidR="000E74C3" w:rsidRDefault="000E74C3">
      <w:pPr>
        <w:rPr>
          <w:b/>
          <w:bCs/>
          <w:sz w:val="24"/>
          <w:szCs w:val="24"/>
        </w:rPr>
      </w:pPr>
    </w:p>
    <w:p w14:paraId="4CC8D7BA" w14:textId="77777777" w:rsidR="000E74C3" w:rsidRDefault="000E74C3">
      <w:pPr>
        <w:rPr>
          <w:b/>
          <w:bCs/>
          <w:sz w:val="24"/>
          <w:szCs w:val="24"/>
        </w:rPr>
      </w:pPr>
    </w:p>
    <w:p w14:paraId="18169A90" w14:textId="420B765E" w:rsidR="00B02803" w:rsidRDefault="00BD0F55">
      <w:pPr>
        <w:rPr>
          <w:b/>
          <w:bCs/>
          <w:sz w:val="24"/>
          <w:szCs w:val="24"/>
        </w:rPr>
      </w:pPr>
      <w:r w:rsidRPr="0048432D">
        <w:rPr>
          <w:b/>
          <w:bCs/>
          <w:sz w:val="24"/>
          <w:szCs w:val="24"/>
        </w:rPr>
        <w:t xml:space="preserve">Sichtungslehrgang </w:t>
      </w:r>
      <w:r w:rsidR="0048432D" w:rsidRPr="0048432D">
        <w:rPr>
          <w:b/>
          <w:bCs/>
          <w:sz w:val="24"/>
          <w:szCs w:val="24"/>
        </w:rPr>
        <w:t xml:space="preserve">Landeskader Schüler*Innen U15 (Straße/Bahn) in </w:t>
      </w:r>
      <w:r w:rsidRPr="0048432D">
        <w:rPr>
          <w:b/>
          <w:bCs/>
          <w:sz w:val="24"/>
          <w:szCs w:val="24"/>
        </w:rPr>
        <w:t>Lünen</w:t>
      </w:r>
    </w:p>
    <w:p w14:paraId="42A8077E" w14:textId="60BE590F" w:rsidR="00A62890" w:rsidRDefault="00A62890">
      <w:pPr>
        <w:rPr>
          <w:b/>
          <w:bCs/>
          <w:sz w:val="24"/>
          <w:szCs w:val="24"/>
        </w:rPr>
      </w:pPr>
    </w:p>
    <w:p w14:paraId="4757C8C7" w14:textId="77777777" w:rsidR="00A62890" w:rsidRPr="0048432D" w:rsidRDefault="00A62890">
      <w:pPr>
        <w:rPr>
          <w:b/>
          <w:bCs/>
          <w:sz w:val="24"/>
          <w:szCs w:val="24"/>
        </w:rPr>
      </w:pPr>
    </w:p>
    <w:p w14:paraId="0C541A54" w14:textId="17FF6C5B" w:rsidR="00BD0F55" w:rsidRPr="006B293C" w:rsidRDefault="00BD0F55">
      <w:r>
        <w:t>Der Radsportverband NRW richtet zur Bildung des Landeskaders U15 Straße / Bahn am 20./21.01.2024 einen Sichtungslehrgang unter der Leitung von Landestrainer Holger Sievers aus. Dieser Lehrgang ist offen für alle Sportlerinnen und Sportler der Jahrgänge 2010 und 2011</w:t>
      </w:r>
      <w:r w:rsidR="0048432D">
        <w:t xml:space="preserve"> </w:t>
      </w:r>
      <w:r w:rsidR="0048432D" w:rsidRPr="006B293C">
        <w:t>aus Vereinen in NRW.</w:t>
      </w:r>
    </w:p>
    <w:p w14:paraId="1D7E3E0C" w14:textId="77777777" w:rsidR="0048432D" w:rsidRDefault="00BD0F55" w:rsidP="0048432D">
      <w:pPr>
        <w:ind w:left="1410" w:hanging="1410"/>
      </w:pPr>
      <w:r>
        <w:t>Ablauf:</w:t>
      </w:r>
      <w:r w:rsidR="0048432D">
        <w:tab/>
      </w:r>
      <w:r w:rsidR="0048432D">
        <w:tab/>
        <w:t>Gemeinsame Teilnahme aller Sportler*Innen beim NRW-Athletikwettkampf (Meldung und Betreuung vor Ort sind eigenständig vorzunehmen!).</w:t>
      </w:r>
    </w:p>
    <w:p w14:paraId="6C8B6C31" w14:textId="7C84B277" w:rsidR="00BD0F55" w:rsidRDefault="0048432D" w:rsidP="0048432D">
      <w:pPr>
        <w:ind w:left="1410" w:hanging="1410"/>
      </w:pPr>
      <w:r>
        <w:tab/>
        <w:t xml:space="preserve">Anschließend </w:t>
      </w:r>
      <w:r w:rsidR="005076E4">
        <w:t xml:space="preserve">eigenständige </w:t>
      </w:r>
      <w:r>
        <w:t>Anreise zur Unterkunft in Lünen</w:t>
      </w:r>
      <w:r w:rsidR="000E74C3">
        <w:t xml:space="preserve"> (Jugendherberge Cappenberger See)</w:t>
      </w:r>
      <w:r>
        <w:t>, dort gemeinsames Abendessen und Theorie</w:t>
      </w:r>
      <w:r w:rsidR="006E357D">
        <w:t xml:space="preserve">. Am Sonntag steht dann eine gemeinsame Radausfahrt mit </w:t>
      </w:r>
      <w:r w:rsidR="006E357D" w:rsidRPr="006E357D">
        <w:t>Crossrädern / Gravelbikes / MTBs</w:t>
      </w:r>
      <w:r w:rsidR="006E357D">
        <w:t xml:space="preserve"> an. </w:t>
      </w:r>
    </w:p>
    <w:p w14:paraId="7C7964B2" w14:textId="51A618A2" w:rsidR="006E357D" w:rsidRPr="0048432D" w:rsidRDefault="006E357D" w:rsidP="0048432D">
      <w:pPr>
        <w:ind w:left="1410" w:hanging="1410"/>
        <w:rPr>
          <w:b/>
          <w:bCs/>
          <w:color w:val="FF0000"/>
        </w:rPr>
      </w:pPr>
      <w:r>
        <w:tab/>
      </w:r>
      <w:r>
        <w:tab/>
        <w:t xml:space="preserve">Zum </w:t>
      </w:r>
      <w:r w:rsidR="006B293C">
        <w:t>Abschluss</w:t>
      </w:r>
      <w:r>
        <w:t xml:space="preserve"> am Sonntag finde</w:t>
      </w:r>
      <w:r w:rsidR="006B293C">
        <w:t>t</w:t>
      </w:r>
      <w:r>
        <w:t xml:space="preserve"> gegen 14.00 Uhr ein Informationsgespräch für alle Eltern und Vereinsvertreter statt.</w:t>
      </w:r>
    </w:p>
    <w:p w14:paraId="5D887AB2" w14:textId="6AEFC37A" w:rsidR="00480BEB" w:rsidRDefault="00480BEB" w:rsidP="00480BEB">
      <w:pPr>
        <w:ind w:left="1410" w:hanging="1410"/>
      </w:pPr>
      <w:r>
        <w:t>Eigenanteil:</w:t>
      </w:r>
      <w:r>
        <w:tab/>
        <w:t>Kadersportler 30 € / Nicht-Kadersportler 50 € (in bar vor Ort zu entrichten)</w:t>
      </w:r>
    </w:p>
    <w:p w14:paraId="12D74AFB" w14:textId="72861134" w:rsidR="007D2832" w:rsidRDefault="007D2832" w:rsidP="007D2832">
      <w:pPr>
        <w:ind w:left="1410" w:hanging="1410"/>
      </w:pPr>
      <w:r>
        <w:t>Anmeldung:</w:t>
      </w:r>
      <w:r>
        <w:tab/>
        <w:t>Die Anmeldung für den Sichtungslehrgang ist ab sofort unte</w:t>
      </w:r>
      <w:r w:rsidR="00A62890">
        <w:t xml:space="preserve">r folgendem Link </w:t>
      </w:r>
      <w:r>
        <w:t xml:space="preserve">möglich </w:t>
      </w:r>
      <w:hyperlink r:id="rId7" w:history="1">
        <w:r w:rsidR="00A62890" w:rsidRPr="00746262">
          <w:rPr>
            <w:rStyle w:val="Hyperlink"/>
          </w:rPr>
          <w:t>https://forms.office.com/e/WcK</w:t>
        </w:r>
        <w:r w:rsidR="00A62890" w:rsidRPr="00746262">
          <w:rPr>
            <w:rStyle w:val="Hyperlink"/>
          </w:rPr>
          <w:t>w</w:t>
        </w:r>
        <w:r w:rsidR="00A62890" w:rsidRPr="00746262">
          <w:rPr>
            <w:rStyle w:val="Hyperlink"/>
          </w:rPr>
          <w:t>ZBEez2</w:t>
        </w:r>
      </w:hyperlink>
      <w:r w:rsidR="00A62890">
        <w:t xml:space="preserve"> </w:t>
      </w:r>
      <w:r>
        <w:t>und endet am 14.01.2024</w:t>
      </w:r>
      <w:r w:rsidR="0048432D">
        <w:t>.</w:t>
      </w:r>
    </w:p>
    <w:p w14:paraId="2554016E" w14:textId="220B4720" w:rsidR="0048432D" w:rsidRDefault="0048432D" w:rsidP="007D2832">
      <w:pPr>
        <w:ind w:left="1410" w:hanging="1410"/>
      </w:pPr>
      <w:r>
        <w:tab/>
        <w:t xml:space="preserve">Sollten mehr Anmeldungen als zur Verfügung stehende Plätze eintreffen, erfolgt die Vergabe nach Eingang der Anmeldungen. Angenommene Teilnehmer erhalten vorab </w:t>
      </w:r>
      <w:r w:rsidR="006B293C">
        <w:t>eine offizielle Einladung.</w:t>
      </w:r>
      <w:r>
        <w:t xml:space="preserve">  </w:t>
      </w:r>
    </w:p>
    <w:p w14:paraId="6834D031" w14:textId="77777777" w:rsidR="000C21AD" w:rsidRDefault="000C21AD" w:rsidP="000C21AD">
      <w:pPr>
        <w:ind w:left="1410" w:hanging="1410"/>
      </w:pPr>
      <w:r w:rsidRPr="000C21AD">
        <w:t xml:space="preserve">Hinweis: </w:t>
      </w:r>
      <w:r w:rsidRPr="000C21AD">
        <w:tab/>
        <w:t>Für aktuelle U15 Kadersportler*innen ist der Sichtungslehrgang verpflichtend.</w:t>
      </w:r>
    </w:p>
    <w:p w14:paraId="29927C8E" w14:textId="77777777" w:rsidR="0048432D" w:rsidRDefault="0048432D" w:rsidP="000C21AD">
      <w:pPr>
        <w:ind w:left="1410" w:hanging="1410"/>
      </w:pPr>
    </w:p>
    <w:p w14:paraId="51B405E7" w14:textId="77777777" w:rsidR="0048432D" w:rsidRDefault="0048432D" w:rsidP="000C21AD">
      <w:pPr>
        <w:ind w:left="1410" w:hanging="1410"/>
      </w:pPr>
    </w:p>
    <w:p w14:paraId="4B91330D" w14:textId="110F4294" w:rsidR="006E357D" w:rsidRDefault="000E74C3" w:rsidP="000C21AD">
      <w:pPr>
        <w:ind w:left="1410" w:hanging="1410"/>
      </w:pPr>
      <w:r>
        <w:t>Kontakt:</w:t>
      </w:r>
    </w:p>
    <w:p w14:paraId="092A9EBA" w14:textId="684E3E31" w:rsidR="000E74C3" w:rsidRDefault="000E74C3" w:rsidP="000C21AD">
      <w:pPr>
        <w:ind w:left="1410" w:hanging="1410"/>
      </w:pPr>
      <w:r>
        <w:t>Holger Sievers</w:t>
      </w:r>
    </w:p>
    <w:p w14:paraId="36D6FC60" w14:textId="6671245D" w:rsidR="000E74C3" w:rsidRPr="000E74C3" w:rsidRDefault="000E74C3" w:rsidP="000C21AD">
      <w:pPr>
        <w:ind w:left="1410" w:hanging="1410"/>
        <w:rPr>
          <w:lang w:val="en-US"/>
        </w:rPr>
      </w:pPr>
      <w:proofErr w:type="spellStart"/>
      <w:r w:rsidRPr="000E74C3">
        <w:rPr>
          <w:lang w:val="en-US"/>
        </w:rPr>
        <w:t>Landestrainer</w:t>
      </w:r>
      <w:proofErr w:type="spellEnd"/>
      <w:r w:rsidRPr="000E74C3">
        <w:rPr>
          <w:lang w:val="en-US"/>
        </w:rPr>
        <w:t xml:space="preserve"> </w:t>
      </w:r>
      <w:r>
        <w:rPr>
          <w:lang w:val="en-US"/>
        </w:rPr>
        <w:t>&amp;</w:t>
      </w:r>
      <w:r w:rsidRPr="000E74C3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0E74C3">
        <w:rPr>
          <w:lang w:val="en-US"/>
        </w:rPr>
        <w:t>alentscout</w:t>
      </w:r>
      <w:proofErr w:type="spellEnd"/>
      <w:r w:rsidRPr="000E74C3">
        <w:rPr>
          <w:lang w:val="en-US"/>
        </w:rPr>
        <w:t xml:space="preserve"> U15 / U13 S</w:t>
      </w:r>
      <w:r>
        <w:rPr>
          <w:lang w:val="en-US"/>
        </w:rPr>
        <w:t>B</w:t>
      </w:r>
    </w:p>
    <w:p w14:paraId="5EDB7EE2" w14:textId="71AB352E" w:rsidR="000E74C3" w:rsidRDefault="000E74C3" w:rsidP="000C21AD">
      <w:pPr>
        <w:ind w:left="1410" w:hanging="1410"/>
      </w:pPr>
      <w:hyperlink r:id="rId8" w:history="1">
        <w:r w:rsidRPr="00746262">
          <w:rPr>
            <w:rStyle w:val="Hyperlink"/>
          </w:rPr>
          <w:t>holgersievers@radsportverband-nrw.de</w:t>
        </w:r>
      </w:hyperlink>
    </w:p>
    <w:p w14:paraId="4F84950F" w14:textId="3545F696" w:rsidR="000E74C3" w:rsidRDefault="000E74C3" w:rsidP="000C21AD">
      <w:pPr>
        <w:ind w:left="1410" w:hanging="1410"/>
      </w:pPr>
      <w:r>
        <w:t>Mobil 0177-3308806</w:t>
      </w:r>
    </w:p>
    <w:sectPr w:rsidR="000E74C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566F" w14:textId="77777777" w:rsidR="004B76D9" w:rsidRDefault="004B76D9" w:rsidP="000E74C3">
      <w:pPr>
        <w:spacing w:after="0" w:line="240" w:lineRule="auto"/>
      </w:pPr>
      <w:r>
        <w:separator/>
      </w:r>
    </w:p>
  </w:endnote>
  <w:endnote w:type="continuationSeparator" w:id="0">
    <w:p w14:paraId="0763F48E" w14:textId="77777777" w:rsidR="004B76D9" w:rsidRDefault="004B76D9" w:rsidP="000E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977F" w14:textId="77777777" w:rsidR="004B76D9" w:rsidRDefault="004B76D9" w:rsidP="000E74C3">
      <w:pPr>
        <w:spacing w:after="0" w:line="240" w:lineRule="auto"/>
      </w:pPr>
      <w:r>
        <w:separator/>
      </w:r>
    </w:p>
  </w:footnote>
  <w:footnote w:type="continuationSeparator" w:id="0">
    <w:p w14:paraId="651283F0" w14:textId="77777777" w:rsidR="004B76D9" w:rsidRDefault="004B76D9" w:rsidP="000E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7DD" w14:textId="2C99CFE1" w:rsidR="000E74C3" w:rsidRDefault="000E74C3">
    <w:pPr>
      <w:pStyle w:val="Kopfzeile"/>
    </w:pPr>
    <w:r>
      <w:tab/>
    </w:r>
    <w:r>
      <w:rPr>
        <w:noProof/>
      </w:rPr>
      <w:drawing>
        <wp:inline distT="0" distB="0" distL="0" distR="0" wp14:anchorId="4BF67A2F" wp14:editId="613C8533">
          <wp:extent cx="743585" cy="908685"/>
          <wp:effectExtent l="0" t="0" r="0" b="5715"/>
          <wp:docPr id="22797437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461F"/>
    <w:multiLevelType w:val="hybridMultilevel"/>
    <w:tmpl w:val="C1B0F3C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3B2438"/>
    <w:multiLevelType w:val="hybridMultilevel"/>
    <w:tmpl w:val="56F4676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1164A2"/>
    <w:multiLevelType w:val="hybridMultilevel"/>
    <w:tmpl w:val="F0906E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42441"/>
    <w:multiLevelType w:val="hybridMultilevel"/>
    <w:tmpl w:val="20301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4CC8"/>
    <w:multiLevelType w:val="hybridMultilevel"/>
    <w:tmpl w:val="C69E499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38675815">
    <w:abstractNumId w:val="4"/>
  </w:num>
  <w:num w:numId="2" w16cid:durableId="301889484">
    <w:abstractNumId w:val="0"/>
  </w:num>
  <w:num w:numId="3" w16cid:durableId="1941796523">
    <w:abstractNumId w:val="1"/>
  </w:num>
  <w:num w:numId="4" w16cid:durableId="951472959">
    <w:abstractNumId w:val="3"/>
  </w:num>
  <w:num w:numId="5" w16cid:durableId="528836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55"/>
    <w:rsid w:val="000216B3"/>
    <w:rsid w:val="000C21AD"/>
    <w:rsid w:val="000E74C3"/>
    <w:rsid w:val="001B15CF"/>
    <w:rsid w:val="004113D5"/>
    <w:rsid w:val="00480BEB"/>
    <w:rsid w:val="0048432D"/>
    <w:rsid w:val="004B76D9"/>
    <w:rsid w:val="005076E4"/>
    <w:rsid w:val="006B293C"/>
    <w:rsid w:val="006E357D"/>
    <w:rsid w:val="006F78A3"/>
    <w:rsid w:val="007D2832"/>
    <w:rsid w:val="00A62890"/>
    <w:rsid w:val="00B02803"/>
    <w:rsid w:val="00BD0F55"/>
    <w:rsid w:val="00D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4E7D"/>
  <w15:chartTrackingRefBased/>
  <w15:docId w15:val="{341A4C24-A6B1-4435-AEF8-F1AA446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3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29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9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E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4C3"/>
  </w:style>
  <w:style w:type="paragraph" w:styleId="Fuzeile">
    <w:name w:val="footer"/>
    <w:basedOn w:val="Standard"/>
    <w:link w:val="FuzeileZchn"/>
    <w:uiPriority w:val="99"/>
    <w:unhideWhenUsed/>
    <w:rsid w:val="000E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4C3"/>
  </w:style>
  <w:style w:type="character" w:styleId="BesuchterLink">
    <w:name w:val="FollowedHyperlink"/>
    <w:basedOn w:val="Absatz-Standardschriftart"/>
    <w:uiPriority w:val="99"/>
    <w:semiHidden/>
    <w:unhideWhenUsed/>
    <w:rsid w:val="000E7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gersievers@radsportverband-nr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WcKwZBEez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Sievers</dc:creator>
  <cp:keywords/>
  <dc:description/>
  <cp:lastModifiedBy>Holger Sievers</cp:lastModifiedBy>
  <cp:revision>2</cp:revision>
  <cp:lastPrinted>2023-12-05T09:29:00Z</cp:lastPrinted>
  <dcterms:created xsi:type="dcterms:W3CDTF">2023-12-05T09:30:00Z</dcterms:created>
  <dcterms:modified xsi:type="dcterms:W3CDTF">2023-12-05T09:30:00Z</dcterms:modified>
</cp:coreProperties>
</file>